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2" w:rsidRPr="002C4032" w:rsidRDefault="00BC3A92" w:rsidP="002D0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Отчет </w:t>
      </w:r>
      <w:r w:rsidRPr="002C4032">
        <w:rPr>
          <w:rFonts w:ascii="Times New Roman" w:eastAsia="Times New Roman" w:hAnsi="Times New Roman" w:cs="Times New Roman"/>
          <w:b/>
          <w:sz w:val="24"/>
          <w:szCs w:val="24"/>
        </w:rPr>
        <w:t>о деятельности в сфере оказания государственных услуг</w:t>
      </w:r>
    </w:p>
    <w:p w:rsidR="00616D3A" w:rsidRPr="002C4032" w:rsidRDefault="00BC3A92" w:rsidP="002D0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b/>
          <w:sz w:val="24"/>
          <w:szCs w:val="24"/>
        </w:rPr>
        <w:t>ГУ «Отдел образования Бурабайского района»</w:t>
      </w:r>
    </w:p>
    <w:p w:rsidR="00BC3A92" w:rsidRPr="002C4032" w:rsidRDefault="00D51E22" w:rsidP="002D0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EB2C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  <w:r w:rsidR="00BC3A92" w:rsidRPr="002C40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для публичного обсуждения</w:t>
      </w:r>
    </w:p>
    <w:p w:rsidR="00B635AA" w:rsidRPr="002C4032" w:rsidRDefault="00B635AA" w:rsidP="002D0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A92" w:rsidRPr="002C4032" w:rsidRDefault="00BC3A92" w:rsidP="00EB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>Согласно Реестру государственных услуг ГУ «Отдел образования Бурабайского</w:t>
      </w:r>
      <w:r w:rsidR="0064260D" w:rsidRPr="002C4032">
        <w:rPr>
          <w:rFonts w:ascii="Times New Roman" w:eastAsia="Times New Roman" w:hAnsi="Times New Roman" w:cs="Times New Roman"/>
          <w:sz w:val="24"/>
          <w:szCs w:val="24"/>
        </w:rPr>
        <w:t xml:space="preserve"> района» оказывает 2</w:t>
      </w:r>
      <w:r w:rsidR="00BC6387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услуги.  </w:t>
      </w:r>
    </w:p>
    <w:p w:rsidR="00BC3A92" w:rsidRPr="002C4032" w:rsidRDefault="00D51E22" w:rsidP="002D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По итогам 201</w:t>
      </w:r>
      <w:r w:rsidR="002C4032" w:rsidRPr="002C4032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BC3A92" w:rsidRPr="002C4032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оказанных государственных услуг составило </w:t>
      </w:r>
      <w:r w:rsidR="0064260D" w:rsidRPr="002C4032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436D">
        <w:rPr>
          <w:rFonts w:ascii="Times New Roman" w:eastAsia="Times New Roman" w:hAnsi="Times New Roman" w:cs="Times New Roman"/>
          <w:sz w:val="24"/>
          <w:szCs w:val="24"/>
          <w:lang w:val="kk-KZ"/>
        </w:rPr>
        <w:t>165</w:t>
      </w:r>
      <w:r w:rsidR="00BC3A92" w:rsidRPr="002C40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DBE" w:rsidRPr="002C4032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="00BC3A92" w:rsidRPr="002C403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616D3A" w:rsidRPr="002C4032" w:rsidRDefault="00616D3A" w:rsidP="002D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4DBE" w:rsidRPr="002C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60D" w:rsidRPr="002C4032">
        <w:rPr>
          <w:rFonts w:ascii="Times New Roman" w:eastAsia="Times New Roman" w:hAnsi="Times New Roman" w:cs="Times New Roman"/>
          <w:sz w:val="24"/>
          <w:szCs w:val="24"/>
        </w:rPr>
        <w:t>в бумажной форме — 6</w:t>
      </w:r>
      <w:r w:rsidR="001B31A3">
        <w:rPr>
          <w:rFonts w:ascii="Times New Roman" w:eastAsia="Times New Roman" w:hAnsi="Times New Roman" w:cs="Times New Roman"/>
          <w:sz w:val="24"/>
          <w:szCs w:val="24"/>
          <w:lang w:val="kk-KZ"/>
        </w:rPr>
        <w:t>780</w:t>
      </w:r>
    </w:p>
    <w:p w:rsidR="00616D3A" w:rsidRPr="002C4032" w:rsidRDefault="00616D3A" w:rsidP="002D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- через </w:t>
      </w:r>
      <w:proofErr w:type="spellStart"/>
      <w:r w:rsidRPr="002C4032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«э</w:t>
      </w:r>
      <w:r w:rsidR="0064260D" w:rsidRPr="002C4032">
        <w:rPr>
          <w:rFonts w:ascii="Times New Roman" w:eastAsia="Times New Roman" w:hAnsi="Times New Roman" w:cs="Times New Roman"/>
          <w:sz w:val="24"/>
          <w:szCs w:val="24"/>
        </w:rPr>
        <w:t xml:space="preserve">лектронное правительство» — </w:t>
      </w:r>
      <w:r w:rsidR="00BC6387">
        <w:rPr>
          <w:rFonts w:ascii="Times New Roman" w:eastAsia="Times New Roman" w:hAnsi="Times New Roman" w:cs="Times New Roman"/>
          <w:sz w:val="24"/>
          <w:szCs w:val="24"/>
          <w:lang w:val="kk-KZ"/>
        </w:rPr>
        <w:t>1733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6D3A" w:rsidRPr="002C4032" w:rsidRDefault="00616D3A" w:rsidP="002D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- через Государственную корпорац</w:t>
      </w:r>
      <w:r w:rsidR="0064260D" w:rsidRPr="002C4032">
        <w:rPr>
          <w:rFonts w:ascii="Times New Roman" w:eastAsia="Times New Roman" w:hAnsi="Times New Roman" w:cs="Times New Roman"/>
          <w:sz w:val="24"/>
          <w:szCs w:val="24"/>
        </w:rPr>
        <w:t xml:space="preserve">ию— </w:t>
      </w:r>
      <w:r w:rsidR="00BC6387">
        <w:rPr>
          <w:rFonts w:ascii="Times New Roman" w:eastAsia="Times New Roman" w:hAnsi="Times New Roman" w:cs="Times New Roman"/>
          <w:sz w:val="24"/>
          <w:szCs w:val="24"/>
          <w:lang w:val="kk-KZ"/>
        </w:rPr>
        <w:t>652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6D3A" w:rsidRPr="002C4032" w:rsidRDefault="00994DBE" w:rsidP="002D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>Отдел образования Бурабайского района оказывает  2</w:t>
      </w:r>
      <w:r w:rsidR="00BC6387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4260D" w:rsidRPr="002C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BBE" w:rsidRPr="002C4032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3D0BBE" w:rsidRPr="002C4032"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BC3A92" w:rsidRPr="002C4032" w:rsidRDefault="00BC3A92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>1)  Выдача справок по опеке и попечительству-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44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A92" w:rsidRPr="002C4032" w:rsidRDefault="00BC3A92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2) Установление опеки или попечительства над ребенком </w:t>
      </w:r>
      <w:proofErr w:type="gramStart"/>
      <w:r w:rsidRPr="002C4032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2C4032">
        <w:rPr>
          <w:rFonts w:ascii="Times New Roman" w:eastAsia="Times New Roman" w:hAnsi="Times New Roman" w:cs="Times New Roman"/>
          <w:sz w:val="24"/>
          <w:szCs w:val="24"/>
        </w:rPr>
        <w:t>иротой (детьми-сиротами) и ребенком (детьми), оставш</w:t>
      </w:r>
      <w:r w:rsidR="0064260D" w:rsidRPr="002C4032">
        <w:rPr>
          <w:rFonts w:ascii="Times New Roman" w:eastAsia="Times New Roman" w:hAnsi="Times New Roman" w:cs="Times New Roman"/>
          <w:sz w:val="24"/>
          <w:szCs w:val="24"/>
        </w:rPr>
        <w:t xml:space="preserve">имся без попечения родителей-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23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;   </w:t>
      </w:r>
    </w:p>
    <w:p w:rsidR="00BC6387" w:rsidRDefault="00BC3A92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>3)</w:t>
      </w:r>
      <w:r w:rsidR="00BC63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Выдача справок для распоряжения имуществом несовершеннолетних детей и оформления наследства несовершеннолетним детям –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84;</w:t>
      </w:r>
    </w:p>
    <w:p w:rsidR="00BC6387" w:rsidRDefault="00BC6387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4) </w:t>
      </w:r>
      <w:r w:rsidR="006546F6" w:rsidRPr="002C4032">
        <w:rPr>
          <w:rFonts w:ascii="Times New Roman" w:eastAsia="Times New Roman" w:hAnsi="Times New Roman" w:cs="Times New Roman"/>
          <w:sz w:val="24"/>
          <w:szCs w:val="24"/>
        </w:rPr>
        <w:t>Постановка на очередь детей дошкольного возраста (до 7 лет) для направления в детские дошкольные организации-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1723</w:t>
      </w:r>
      <w:r w:rsidR="006546F6"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46F6" w:rsidRDefault="006546F6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и зачисление в дошкольные организации образования-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1554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46F6" w:rsidRDefault="006546F6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Прием 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 -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2373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46F6" w:rsidRDefault="006546F6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</w:t>
      </w:r>
      <w:r w:rsidR="00B922CF">
        <w:rPr>
          <w:rFonts w:ascii="Times New Roman" w:eastAsia="Times New Roman" w:hAnsi="Times New Roman" w:cs="Times New Roman"/>
          <w:sz w:val="24"/>
          <w:szCs w:val="24"/>
        </w:rPr>
        <w:t xml:space="preserve">бщего среднего  образования –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FDA" w:rsidRDefault="001C4FDA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8)</w:t>
      </w:r>
      <w:r w:rsidRPr="001C4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и зачисление в организации  дополнительного образования для детей по предоставлению им дополнительного образования –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1017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FDA" w:rsidRDefault="001C4FDA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Предоставление бесплатного подвоза к общеобразовательным организациям и обратно домой детям, проживающим в отдаленных сельских пунктах –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387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FDA" w:rsidRDefault="001C4FDA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10) </w:t>
      </w:r>
      <w:r w:rsidR="009108B8" w:rsidRPr="002C4032">
        <w:rPr>
          <w:rFonts w:ascii="Times New Roman" w:eastAsia="Times New Roman" w:hAnsi="Times New Roman" w:cs="Times New Roman"/>
          <w:sz w:val="24"/>
          <w:szCs w:val="24"/>
        </w:rPr>
        <w:t>Предоставление бесплатного и льготного питания отдельным категориям обучающихся и воспитанников в общеобразовательных школах – 11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="009108B8" w:rsidRPr="002C4032">
        <w:rPr>
          <w:rFonts w:ascii="Times New Roman" w:eastAsia="Times New Roman" w:hAnsi="Times New Roman" w:cs="Times New Roman"/>
          <w:sz w:val="24"/>
          <w:szCs w:val="24"/>
        </w:rPr>
        <w:t>9;</w:t>
      </w:r>
    </w:p>
    <w:p w:rsidR="009108B8" w:rsidRDefault="009108B8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и выдача направлений на предоставление отдыха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загородных и пришкольных лагерях отдельным категориям обучающихся и воспитанников государственных учреждений образования </w:t>
      </w:r>
      <w:r w:rsidR="00B922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147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8B8" w:rsidRDefault="009108B8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12) </w:t>
      </w:r>
      <w:r w:rsidR="00953A53" w:rsidRPr="002C4032">
        <w:rPr>
          <w:rFonts w:ascii="Times New Roman" w:eastAsia="Times New Roman" w:hAnsi="Times New Roman" w:cs="Times New Roman"/>
          <w:sz w:val="24"/>
          <w:szCs w:val="24"/>
        </w:rPr>
        <w:t xml:space="preserve">Выдача разрешения и обучение в форме экстерната в организациях основного среднего, общего среднего образования –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53A53"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3A53" w:rsidRDefault="00953A53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13)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 – 2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3A53" w:rsidRPr="002C4032" w:rsidRDefault="00953A53" w:rsidP="0095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14)</w:t>
      </w:r>
      <w:r w:rsidRPr="0095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Передача ребенка (детей) на патронатное воспитание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н</w:t>
      </w:r>
      <w:proofErr w:type="spellStart"/>
      <w:r w:rsidRPr="002C4032">
        <w:rPr>
          <w:rFonts w:ascii="Times New Roman" w:eastAsia="Times New Roman" w:hAnsi="Times New Roman" w:cs="Times New Roman"/>
          <w:sz w:val="24"/>
          <w:szCs w:val="24"/>
        </w:rPr>
        <w:t>азначение</w:t>
      </w:r>
      <w:proofErr w:type="spellEnd"/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выплаты денежных средств на содержание ребенка (детей), переданного патронатным воспитателям –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53A53" w:rsidRPr="00953A53" w:rsidRDefault="00953A53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Поставка на учет лиц, желающих усыновить  детей –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3A53" w:rsidRDefault="00953A53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16)</w:t>
      </w:r>
      <w:r w:rsidRPr="0095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Назначение единовременной денежной выплаты в связи с усыновлением ребенка-сироты и (или) ребенка, оставшегося без попечения родителей – 5;</w:t>
      </w:r>
    </w:p>
    <w:p w:rsidR="00953A53" w:rsidRDefault="00953A53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17) Передача ребенка (детей) на воспитание в приемную семью и назначение выплаты денежных средств на их содержание –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0;</w:t>
      </w:r>
    </w:p>
    <w:p w:rsidR="00953A53" w:rsidRDefault="00953A53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18)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Выдача дубликатов документов об основном среднем</w:t>
      </w:r>
      <w:r w:rsidR="00B922CF">
        <w:rPr>
          <w:rFonts w:ascii="Times New Roman" w:eastAsia="Times New Roman" w:hAnsi="Times New Roman" w:cs="Times New Roman"/>
          <w:sz w:val="24"/>
          <w:szCs w:val="24"/>
        </w:rPr>
        <w:t xml:space="preserve">, общем среднем образовании –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88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3A53" w:rsidRDefault="00953A53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19) </w:t>
      </w:r>
      <w:r w:rsidR="00856FF9" w:rsidRPr="002C4032">
        <w:rPr>
          <w:rFonts w:ascii="Times New Roman" w:eastAsia="Times New Roman" w:hAnsi="Times New Roman" w:cs="Times New Roman"/>
          <w:sz w:val="24"/>
          <w:szCs w:val="24"/>
        </w:rPr>
        <w:t>Прием документов для участия в конкурсе на замещение руководителей государственных учреждений среднего образования –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8;</w:t>
      </w:r>
    </w:p>
    <w:p w:rsidR="00856FF9" w:rsidRPr="002C4032" w:rsidRDefault="00856FF9" w:rsidP="0085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начального, основного среднего, общего среднего, технического и профессионального, </w:t>
      </w:r>
      <w:proofErr w:type="spellStart"/>
      <w:r w:rsidRPr="002C4032">
        <w:rPr>
          <w:rFonts w:ascii="Times New Roman" w:eastAsia="Times New Roman" w:hAnsi="Times New Roman" w:cs="Times New Roman"/>
          <w:sz w:val="24"/>
          <w:szCs w:val="24"/>
        </w:rPr>
        <w:t>послесреднего</w:t>
      </w:r>
      <w:proofErr w:type="spellEnd"/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–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473;</w:t>
      </w:r>
    </w:p>
    <w:p w:rsidR="00856FF9" w:rsidRPr="00B922CF" w:rsidRDefault="00856FF9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21)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Выдача разрешения на свидания с ребенком родителям, лишенным родительских прав, не оказывающие на ребенка негативного влияния-0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953A53" w:rsidRPr="00953A53" w:rsidRDefault="00856FF9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22) Выдача решения органа опеки и попечительства об учете мнения ребенка, достигшего десятилетнего возраста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0.</w:t>
      </w:r>
    </w:p>
    <w:p w:rsidR="00B47300" w:rsidRPr="002C4032" w:rsidRDefault="002D0A60" w:rsidP="00B4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В целях информированности населения на сайте отдела образования в разделе «Государственные услуги» размещены стандарты государственных услуг в сфере образования,  принятые приказы об утверждении регламентов государственных услуг и инструкции по оказанию данных услуг. Кроме того, в целях доступности и информирования населения по вопросам оказания государственных услуг во всех организациях образования размещены стенды с наглядной информацией (стандарты, образцы заявлений и т.д.). На официальном Интернет-ресурсе государственного  органа функционирует раздел «государственные услуги», где размещены стандарты, регламенты, порядок обжалования, контактная информация. </w:t>
      </w:r>
      <w:r w:rsidR="00B47300" w:rsidRPr="002C4032">
        <w:rPr>
          <w:rFonts w:ascii="Times New Roman" w:eastAsia="Times New Roman" w:hAnsi="Times New Roman" w:cs="Times New Roman"/>
          <w:sz w:val="24"/>
          <w:szCs w:val="24"/>
        </w:rPr>
        <w:t>Для информирования населения о предоставлении госу</w:t>
      </w:r>
      <w:r w:rsidR="00B635AA" w:rsidRPr="002C4032">
        <w:rPr>
          <w:rFonts w:ascii="Times New Roman" w:eastAsia="Times New Roman" w:hAnsi="Times New Roman" w:cs="Times New Roman"/>
          <w:sz w:val="24"/>
          <w:szCs w:val="24"/>
        </w:rPr>
        <w:t>дарственных у</w:t>
      </w:r>
      <w:r w:rsidR="00B47300" w:rsidRPr="002C4032">
        <w:rPr>
          <w:rFonts w:ascii="Times New Roman" w:eastAsia="Times New Roman" w:hAnsi="Times New Roman" w:cs="Times New Roman"/>
          <w:sz w:val="24"/>
          <w:szCs w:val="24"/>
        </w:rPr>
        <w:t>слуг в районе в течение 201</w:t>
      </w:r>
      <w:r w:rsidR="00B922CF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B47300" w:rsidRPr="002C4032">
        <w:rPr>
          <w:rFonts w:ascii="Times New Roman" w:eastAsia="Times New Roman" w:hAnsi="Times New Roman" w:cs="Times New Roman"/>
          <w:sz w:val="24"/>
          <w:szCs w:val="24"/>
        </w:rPr>
        <w:t xml:space="preserve"> года в городских СМИ отделом образования неоднократно были опубликованы соответствующие материалы (всего </w:t>
      </w:r>
      <w:r w:rsidR="003D0BBE" w:rsidRPr="002C40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2C46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B47300" w:rsidRPr="002C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BBE" w:rsidRPr="002C4032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B47300" w:rsidRPr="002C4032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B47300" w:rsidRPr="002C4032" w:rsidRDefault="002D0A60" w:rsidP="00B4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="00B47300" w:rsidRPr="002C4032">
        <w:rPr>
          <w:rFonts w:ascii="Times New Roman" w:hAnsi="Times New Roman" w:cs="Times New Roman"/>
        </w:rPr>
        <w:t xml:space="preserve"> в «</w:t>
      </w:r>
      <w:r w:rsidR="00B47300" w:rsidRPr="002C4032">
        <w:rPr>
          <w:rFonts w:ascii="Times New Roman" w:eastAsia="Times New Roman" w:hAnsi="Times New Roman" w:cs="Times New Roman"/>
          <w:sz w:val="24"/>
          <w:szCs w:val="24"/>
        </w:rPr>
        <w:t>Отдел мониторинга оказания государственных услуг и информационных технологий»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4032">
        <w:rPr>
          <w:rFonts w:ascii="Times New Roman" w:eastAsia="Times New Roman" w:hAnsi="Times New Roman" w:cs="Times New Roman"/>
          <w:sz w:val="24"/>
          <w:szCs w:val="24"/>
        </w:rPr>
        <w:t>предоставляется отчет</w:t>
      </w:r>
      <w:proofErr w:type="gramEnd"/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о работе по внутреннему </w:t>
      </w:r>
      <w:r w:rsidR="00B635AA" w:rsidRPr="002C4032">
        <w:rPr>
          <w:rFonts w:ascii="Times New Roman" w:eastAsia="Times New Roman" w:hAnsi="Times New Roman" w:cs="Times New Roman"/>
          <w:sz w:val="24"/>
          <w:szCs w:val="24"/>
        </w:rPr>
        <w:t>мониторингу по предоставлению 2</w:t>
      </w:r>
      <w:r w:rsidR="00EB2C4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C403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услуг. Нарушений сроков предоставления государственных услуг нет.  </w:t>
      </w:r>
    </w:p>
    <w:p w:rsidR="002D0A60" w:rsidRPr="002C4032" w:rsidRDefault="00EB2C46" w:rsidP="00B4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 w:rsidR="002D0A60" w:rsidRPr="002C4032">
        <w:rPr>
          <w:rFonts w:ascii="Times New Roman" w:eastAsia="Times New Roman" w:hAnsi="Times New Roman" w:cs="Times New Roman"/>
          <w:sz w:val="24"/>
          <w:szCs w:val="24"/>
        </w:rPr>
        <w:t xml:space="preserve"> ГУ «Отдел образования Бурабайского района»  оформлен стенд со стандартами оказания государственных услуг  и порядком их оказания. </w:t>
      </w:r>
    </w:p>
    <w:p w:rsidR="002D0A60" w:rsidRPr="002C4032" w:rsidRDefault="00C24D92" w:rsidP="00B4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2D0A60" w:rsidRPr="002C4032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proofErr w:type="spellStart"/>
      <w:r w:rsidRPr="002C4032">
        <w:rPr>
          <w:rFonts w:ascii="Times New Roman" w:hAnsi="Times New Roman" w:cs="Times New Roman"/>
          <w:sz w:val="24"/>
          <w:szCs w:val="24"/>
        </w:rPr>
        <w:t>Жакенова</w:t>
      </w:r>
      <w:proofErr w:type="spellEnd"/>
      <w:r w:rsidRPr="002C4032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2C4032">
        <w:rPr>
          <w:rFonts w:ascii="Times New Roman" w:hAnsi="Times New Roman" w:cs="Times New Roman"/>
          <w:sz w:val="24"/>
          <w:szCs w:val="24"/>
        </w:rPr>
        <w:t>Джагипарова</w:t>
      </w:r>
      <w:proofErr w:type="spellEnd"/>
      <w:r w:rsidRPr="002C4032">
        <w:rPr>
          <w:rFonts w:ascii="Times New Roman" w:hAnsi="Times New Roman" w:cs="Times New Roman"/>
          <w:sz w:val="24"/>
          <w:szCs w:val="24"/>
        </w:rPr>
        <w:t xml:space="preserve"> А.Х., </w:t>
      </w:r>
      <w:proofErr w:type="spellStart"/>
      <w:r w:rsidRPr="002C4032">
        <w:rPr>
          <w:rFonts w:ascii="Times New Roman" w:hAnsi="Times New Roman" w:cs="Times New Roman"/>
          <w:sz w:val="24"/>
          <w:szCs w:val="24"/>
        </w:rPr>
        <w:t>Бекбергенова</w:t>
      </w:r>
      <w:proofErr w:type="spellEnd"/>
      <w:r w:rsidRPr="002C4032">
        <w:rPr>
          <w:rFonts w:ascii="Times New Roman" w:hAnsi="Times New Roman" w:cs="Times New Roman"/>
          <w:sz w:val="24"/>
          <w:szCs w:val="24"/>
        </w:rPr>
        <w:t xml:space="preserve"> К.К.,</w:t>
      </w:r>
      <w:r w:rsidR="002D0A60" w:rsidRPr="002C4032">
        <w:rPr>
          <w:rFonts w:ascii="Times New Roman" w:eastAsia="Times New Roman" w:hAnsi="Times New Roman" w:cs="Times New Roman"/>
          <w:sz w:val="24"/>
          <w:szCs w:val="24"/>
        </w:rPr>
        <w:t xml:space="preserve"> прошли повышение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A60" w:rsidRPr="002C4032">
        <w:rPr>
          <w:rFonts w:ascii="Times New Roman" w:eastAsia="Times New Roman" w:hAnsi="Times New Roman" w:cs="Times New Roman"/>
          <w:sz w:val="24"/>
          <w:szCs w:val="24"/>
        </w:rPr>
        <w:t>квалификации на тему: «Качественное оказание государственных услуг в сфере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492" w:rsidRPr="002C40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0A60" w:rsidRPr="002C4032">
        <w:rPr>
          <w:rFonts w:ascii="Times New Roman" w:eastAsia="Times New Roman" w:hAnsi="Times New Roman" w:cs="Times New Roman"/>
          <w:sz w:val="24"/>
          <w:szCs w:val="24"/>
        </w:rPr>
        <w:t>бразования»</w:t>
      </w:r>
      <w:r w:rsidR="00B635AA" w:rsidRPr="002C4032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="002D0A60" w:rsidRPr="002C4032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616D3A" w:rsidRPr="002C4032" w:rsidRDefault="002D0A60" w:rsidP="00C2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В целях дальнейшей эффективности и повышения удовлетворенности услугополучателей качеством оказания государственных услуг, ГУ «Отдел образования Бурабайского района» </w:t>
      </w:r>
      <w:r w:rsidR="00B635AA" w:rsidRPr="002C4032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EB2C46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год  утвержден План мероприятий по повышению качества оказания государственных услуг и </w:t>
      </w:r>
      <w:proofErr w:type="spellStart"/>
      <w:r w:rsidRPr="002C4032">
        <w:rPr>
          <w:rFonts w:ascii="Times New Roman" w:eastAsia="Times New Roman" w:hAnsi="Times New Roman" w:cs="Times New Roman"/>
          <w:sz w:val="24"/>
          <w:szCs w:val="24"/>
        </w:rPr>
        <w:t>Медиа-план</w:t>
      </w:r>
      <w:proofErr w:type="spellEnd"/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по популяризации и информированию потребителей об оказании государственных услуг отделом и организациями образо</w:t>
      </w:r>
      <w:r w:rsidR="00B635AA" w:rsidRPr="002C4032">
        <w:rPr>
          <w:rFonts w:ascii="Times New Roman" w:eastAsia="Times New Roman" w:hAnsi="Times New Roman" w:cs="Times New Roman"/>
          <w:sz w:val="24"/>
          <w:szCs w:val="24"/>
        </w:rPr>
        <w:t>вания на 201</w:t>
      </w:r>
      <w:r w:rsidR="00EB2C46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="00B47300" w:rsidRPr="002C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7300" w:rsidRPr="002C40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032">
        <w:rPr>
          <w:rFonts w:ascii="Times New Roman" w:eastAsia="Times New Roman" w:hAnsi="Times New Roman" w:cs="Times New Roman"/>
          <w:sz w:val="24"/>
          <w:szCs w:val="24"/>
        </w:rPr>
        <w:t>тделе ведется ежедневный мониторинг процесса, качества и доступности  оказания государственных услуг. Жалоб по оказанию государственных услуг не поступало.</w:t>
      </w:r>
      <w:r w:rsidR="00B47300" w:rsidRPr="002C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D3A" w:rsidRPr="002C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D3A" w:rsidRPr="002C4032" w:rsidRDefault="00B635AA" w:rsidP="003D0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>С 1 января по 31 декабря 201</w:t>
      </w:r>
      <w:r w:rsidR="00EB2C46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616D3A" w:rsidRPr="002C4032">
        <w:rPr>
          <w:rFonts w:ascii="Times New Roman" w:eastAsia="Times New Roman" w:hAnsi="Times New Roman" w:cs="Times New Roman"/>
          <w:sz w:val="24"/>
          <w:szCs w:val="24"/>
        </w:rPr>
        <w:t xml:space="preserve"> года жалоб от потребителей государственных услуг на местные исполнительные органы по вопросам оказания государственных услуг не поступало.  </w:t>
      </w:r>
    </w:p>
    <w:p w:rsidR="00BC3A92" w:rsidRPr="002C4032" w:rsidRDefault="00BC3A92" w:rsidP="003D0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0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услуг. </w:t>
      </w:r>
    </w:p>
    <w:p w:rsidR="00BC3A92" w:rsidRPr="002C4032" w:rsidRDefault="00BC3A92" w:rsidP="00B4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32">
        <w:rPr>
          <w:rFonts w:ascii="Times New Roman" w:eastAsia="Times New Roman" w:hAnsi="Times New Roman" w:cs="Times New Roman"/>
          <w:sz w:val="24"/>
          <w:szCs w:val="24"/>
        </w:rPr>
        <w:t xml:space="preserve">1) Информация о жалобах услугополучателя по вопросам оказания государственных услуг. </w:t>
      </w:r>
    </w:p>
    <w:p w:rsidR="00BC3A92" w:rsidRPr="002C4032" w:rsidRDefault="00BC3A92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4"/>
        <w:gridCol w:w="914"/>
        <w:gridCol w:w="1717"/>
        <w:gridCol w:w="1441"/>
        <w:gridCol w:w="1528"/>
        <w:gridCol w:w="1157"/>
        <w:gridCol w:w="1294"/>
      </w:tblGrid>
      <w:tr w:rsidR="00BC3A92" w:rsidRPr="002C4032" w:rsidTr="006B1116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заявителе жалобы 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>Суть</w:t>
            </w:r>
          </w:p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жалобы 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</w:p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(организация), </w:t>
            </w:r>
            <w:proofErr w:type="gramStart"/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рассмотревший</w:t>
            </w:r>
            <w:proofErr w:type="gramEnd"/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жалобу и (или) принявший решение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рассмотрения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документа по итогам рассмотрения жалобы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</w:t>
            </w:r>
            <w:proofErr w:type="gramEnd"/>
          </w:p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пересмотре принятого решения </w:t>
            </w:r>
          </w:p>
        </w:tc>
      </w:tr>
      <w:tr w:rsidR="00BC3A92" w:rsidRPr="002C4032" w:rsidTr="006B1116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A92" w:rsidRPr="002C4032" w:rsidRDefault="00BC3A92" w:rsidP="006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616D3A" w:rsidRPr="002C4032" w:rsidRDefault="00616D3A" w:rsidP="00616D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3A92" w:rsidRDefault="00BC3A92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C4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Руководитель отдела                                           </w:t>
      </w:r>
      <w:r w:rsidR="00B635AA" w:rsidRPr="002C4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2C40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Тулегенов </w:t>
      </w:r>
      <w:r w:rsidRPr="002C4032">
        <w:rPr>
          <w:rFonts w:ascii="Times New Roman" w:eastAsia="Times New Roman" w:hAnsi="Times New Roman" w:cs="Times New Roman"/>
          <w:b/>
          <w:sz w:val="24"/>
          <w:szCs w:val="24"/>
        </w:rPr>
        <w:t>Ж.М.</w:t>
      </w:r>
    </w:p>
    <w:p w:rsidR="00EB2C46" w:rsidRDefault="00EB2C46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B2C46" w:rsidRPr="00EB2C46" w:rsidRDefault="00EB2C46" w:rsidP="00BC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EB2C46">
        <w:rPr>
          <w:rFonts w:ascii="Times New Roman" w:eastAsia="Times New Roman" w:hAnsi="Times New Roman" w:cs="Times New Roman"/>
          <w:sz w:val="20"/>
          <w:szCs w:val="20"/>
          <w:lang w:val="kk-KZ"/>
        </w:rPr>
        <w:t>Исп.: Кунтуган Р.</w:t>
      </w:r>
    </w:p>
    <w:p w:rsidR="00DE7AC5" w:rsidRPr="002C4032" w:rsidRDefault="00EB2C46" w:rsidP="00EB2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2C46">
        <w:rPr>
          <w:rFonts w:ascii="Times New Roman" w:eastAsia="Times New Roman" w:hAnsi="Times New Roman" w:cs="Times New Roman"/>
          <w:sz w:val="20"/>
          <w:szCs w:val="20"/>
          <w:lang w:val="kk-KZ"/>
        </w:rPr>
        <w:t>Тел.: 2-14-44</w:t>
      </w:r>
    </w:p>
    <w:sectPr w:rsidR="00DE7AC5" w:rsidRPr="002C4032" w:rsidSect="00EB2C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993"/>
    <w:multiLevelType w:val="hybridMultilevel"/>
    <w:tmpl w:val="CE7E2DD2"/>
    <w:lvl w:ilvl="0" w:tplc="B7F25F34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A37"/>
    <w:rsid w:val="001B31A3"/>
    <w:rsid w:val="001C4FDA"/>
    <w:rsid w:val="002564E5"/>
    <w:rsid w:val="002C4032"/>
    <w:rsid w:val="002D0A60"/>
    <w:rsid w:val="003D0BBE"/>
    <w:rsid w:val="00574A40"/>
    <w:rsid w:val="00616D3A"/>
    <w:rsid w:val="0062436D"/>
    <w:rsid w:val="0064260D"/>
    <w:rsid w:val="006546F6"/>
    <w:rsid w:val="006E6A37"/>
    <w:rsid w:val="00734B5C"/>
    <w:rsid w:val="0081240D"/>
    <w:rsid w:val="00823492"/>
    <w:rsid w:val="00856FF9"/>
    <w:rsid w:val="008B39D6"/>
    <w:rsid w:val="009108B8"/>
    <w:rsid w:val="00953A53"/>
    <w:rsid w:val="00956DF3"/>
    <w:rsid w:val="009775A8"/>
    <w:rsid w:val="00994DBE"/>
    <w:rsid w:val="00B47300"/>
    <w:rsid w:val="00B635AA"/>
    <w:rsid w:val="00B922CF"/>
    <w:rsid w:val="00BC3A92"/>
    <w:rsid w:val="00BC6387"/>
    <w:rsid w:val="00C24D92"/>
    <w:rsid w:val="00D43420"/>
    <w:rsid w:val="00D51E22"/>
    <w:rsid w:val="00DE7AC5"/>
    <w:rsid w:val="00EB2C46"/>
    <w:rsid w:val="00EF0027"/>
    <w:rsid w:val="00FC012C"/>
    <w:rsid w:val="00FD79C3"/>
    <w:rsid w:val="00FE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0"/>
  </w:style>
  <w:style w:type="paragraph" w:styleId="1">
    <w:name w:val="heading 1"/>
    <w:basedOn w:val="a"/>
    <w:link w:val="10"/>
    <w:uiPriority w:val="9"/>
    <w:qFormat/>
    <w:rsid w:val="00DE7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7A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E7AC5"/>
  </w:style>
  <w:style w:type="character" w:styleId="a4">
    <w:name w:val="Strong"/>
    <w:basedOn w:val="a0"/>
    <w:uiPriority w:val="22"/>
    <w:qFormat/>
    <w:rsid w:val="00DE7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2018-02-13T04:01:00Z</cp:lastPrinted>
  <dcterms:created xsi:type="dcterms:W3CDTF">2018-02-09T06:03:00Z</dcterms:created>
  <dcterms:modified xsi:type="dcterms:W3CDTF">2019-01-15T10:13:00Z</dcterms:modified>
</cp:coreProperties>
</file>